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AE" w:rsidRDefault="00B133AE">
      <w:pPr>
        <w:pStyle w:val="Corpodetexto"/>
        <w:rPr>
          <w:rFonts w:ascii="Times New Roman"/>
          <w:sz w:val="20"/>
        </w:rPr>
      </w:pPr>
    </w:p>
    <w:p w:rsidR="00B133AE" w:rsidRDefault="00B133AE">
      <w:pPr>
        <w:pStyle w:val="Corpodetexto"/>
        <w:spacing w:before="10"/>
        <w:rPr>
          <w:rFonts w:ascii="Times New Roman"/>
          <w:sz w:val="25"/>
        </w:rPr>
      </w:pPr>
    </w:p>
    <w:p w:rsidR="00B133AE" w:rsidRDefault="00505134">
      <w:pPr>
        <w:pStyle w:val="Ttulo1"/>
        <w:spacing w:before="100"/>
        <w:ind w:left="1354" w:right="1209"/>
      </w:pPr>
      <w:r>
        <w:t>TERMO ADITIVO AO TERMO DE COMPROMISSO DE ESTÁGIO OBRIGATÓRIO</w:t>
      </w:r>
    </w:p>
    <w:p w:rsidR="00B133AE" w:rsidRDefault="00B133AE">
      <w:pPr>
        <w:pStyle w:val="Corpodetexto"/>
        <w:rPr>
          <w:b/>
          <w:sz w:val="24"/>
        </w:rPr>
      </w:pPr>
    </w:p>
    <w:p w:rsidR="00B133AE" w:rsidRDefault="00B133AE">
      <w:pPr>
        <w:pStyle w:val="Corpodetexto"/>
        <w:spacing w:before="4"/>
        <w:rPr>
          <w:b/>
          <w:sz w:val="21"/>
        </w:rPr>
      </w:pPr>
    </w:p>
    <w:p w:rsidR="00B133AE" w:rsidRDefault="00505134">
      <w:pPr>
        <w:ind w:left="118"/>
        <w:jc w:val="both"/>
        <w:rPr>
          <w:b/>
        </w:rPr>
      </w:pPr>
      <w:r>
        <w:rPr>
          <w:b/>
        </w:rPr>
        <w:t>FACULDADES</w:t>
      </w:r>
      <w:r>
        <w:rPr>
          <w:b/>
          <w:spacing w:val="16"/>
        </w:rPr>
        <w:t xml:space="preserve"> </w:t>
      </w:r>
      <w:r>
        <w:rPr>
          <w:b/>
        </w:rPr>
        <w:t>CATÓLICAS,</w:t>
      </w:r>
      <w:r>
        <w:rPr>
          <w:b/>
          <w:spacing w:val="18"/>
        </w:rPr>
        <w:t xml:space="preserve"> </w:t>
      </w:r>
      <w:r>
        <w:rPr>
          <w:b/>
        </w:rPr>
        <w:t>ASSOCIAÇÃO</w:t>
      </w:r>
      <w:r>
        <w:rPr>
          <w:b/>
          <w:spacing w:val="18"/>
        </w:rPr>
        <w:t xml:space="preserve"> </w:t>
      </w:r>
      <w:r>
        <w:rPr>
          <w:b/>
        </w:rPr>
        <w:t>MANTENEDORA</w:t>
      </w:r>
      <w:r>
        <w:rPr>
          <w:b/>
          <w:spacing w:val="16"/>
        </w:rPr>
        <w:t xml:space="preserve"> </w:t>
      </w:r>
      <w:r>
        <w:rPr>
          <w:b/>
        </w:rPr>
        <w:t>DA</w:t>
      </w:r>
      <w:r>
        <w:rPr>
          <w:b/>
          <w:spacing w:val="16"/>
        </w:rPr>
        <w:t xml:space="preserve"> </w:t>
      </w:r>
      <w:r>
        <w:rPr>
          <w:b/>
        </w:rPr>
        <w:t>PONTIFÍCIA</w:t>
      </w:r>
      <w:r>
        <w:rPr>
          <w:b/>
          <w:spacing w:val="16"/>
        </w:rPr>
        <w:t xml:space="preserve"> </w:t>
      </w:r>
      <w:r>
        <w:rPr>
          <w:b/>
        </w:rPr>
        <w:t>UNIVERSIDADE</w:t>
      </w:r>
      <w:r>
        <w:rPr>
          <w:b/>
          <w:spacing w:val="15"/>
        </w:rPr>
        <w:t xml:space="preserve"> </w:t>
      </w:r>
      <w:r>
        <w:rPr>
          <w:b/>
        </w:rPr>
        <w:t>CATÓLICA</w:t>
      </w:r>
    </w:p>
    <w:p w:rsidR="00B133AE" w:rsidRDefault="00505134">
      <w:pPr>
        <w:pStyle w:val="Corpodetexto"/>
        <w:tabs>
          <w:tab w:val="left" w:pos="6697"/>
          <w:tab w:val="left" w:pos="8429"/>
        </w:tabs>
        <w:spacing w:before="7" w:line="247" w:lineRule="auto"/>
        <w:ind w:left="118" w:right="111"/>
        <w:jc w:val="both"/>
      </w:pPr>
      <w:r>
        <w:rPr>
          <w:b/>
        </w:rPr>
        <w:t>DO RIO DE JANEIRO, PUC-RIO</w:t>
      </w:r>
      <w:r>
        <w:t xml:space="preserve">, estabelecida à Rua Marquês de São Vicente, 225 - Gávea - Rio de Janeiro - CEP.: 22.453-900, Tel.: (21) 3527-1450, inscrita no CNPJ sob o nº 33.555.921/0001-70, doravante denominada </w:t>
      </w:r>
      <w:r>
        <w:rPr>
          <w:b/>
        </w:rPr>
        <w:t>CONCEDENTE</w:t>
      </w:r>
      <w:r>
        <w:t>, neste ato representada pela Diretora do Departamento de Servi</w:t>
      </w:r>
      <w:r>
        <w:t xml:space="preserve">ço Social, profa. </w:t>
      </w:r>
      <w:r w:rsidR="00923C05">
        <w:t>Inez Terezinha Stampa</w:t>
      </w:r>
      <w:bookmarkStart w:id="0" w:name="_GoBack"/>
      <w:bookmarkEnd w:id="0"/>
      <w:r>
        <w:t xml:space="preserve">  </w:t>
      </w:r>
      <w:r>
        <w:rPr>
          <w:spacing w:val="30"/>
        </w:rPr>
        <w:t xml:space="preserve"> </w:t>
      </w: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aluno(a) regular da Pontifícia Universidade  Católica do Rio  de Janeiro, do curso  de  Serviço Social,</w:t>
      </w:r>
      <w:r>
        <w:rPr>
          <w:spacing w:val="-30"/>
        </w:rPr>
        <w:t xml:space="preserve"> </w:t>
      </w:r>
      <w:r>
        <w:t>matrícula</w:t>
      </w:r>
      <w:r>
        <w:rPr>
          <w:spacing w:val="13"/>
        </w:rPr>
        <w:t xml:space="preserve"> </w:t>
      </w:r>
      <w:r>
        <w:t>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Data</w:t>
      </w:r>
      <w:r>
        <w:rPr>
          <w:spacing w:val="28"/>
        </w:rPr>
        <w:t xml:space="preserve"> </w:t>
      </w:r>
      <w:r>
        <w:rPr>
          <w:spacing w:val="-7"/>
        </w:rPr>
        <w:t>de</w:t>
      </w:r>
    </w:p>
    <w:p w:rsidR="00B133AE" w:rsidRDefault="00505134">
      <w:pPr>
        <w:pStyle w:val="Corpodetexto"/>
        <w:tabs>
          <w:tab w:val="left" w:pos="1657"/>
          <w:tab w:val="left" w:pos="2110"/>
          <w:tab w:val="left" w:pos="2564"/>
          <w:tab w:val="left" w:pos="8313"/>
        </w:tabs>
        <w:spacing w:line="249" w:lineRule="exact"/>
        <w:ind w:left="118"/>
      </w:pP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   portador(a)  da   Carteira   de</w:t>
      </w:r>
      <w:r>
        <w:rPr>
          <w:spacing w:val="14"/>
        </w:rPr>
        <w:t xml:space="preserve"> </w:t>
      </w:r>
      <w:r>
        <w:t xml:space="preserve">Identidade </w:t>
      </w:r>
      <w:r>
        <w:rPr>
          <w:spacing w:val="23"/>
        </w:rPr>
        <w:t xml:space="preserve"> </w:t>
      </w:r>
      <w:r>
        <w:t>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CPF</w:t>
      </w:r>
      <w:r>
        <w:rPr>
          <w:spacing w:val="46"/>
        </w:rPr>
        <w:t xml:space="preserve"> </w:t>
      </w:r>
      <w:r>
        <w:t>nº:</w:t>
      </w:r>
    </w:p>
    <w:p w:rsidR="00B133AE" w:rsidRDefault="00505134">
      <w:pPr>
        <w:pStyle w:val="Corpodetexto"/>
        <w:tabs>
          <w:tab w:val="left" w:pos="2134"/>
          <w:tab w:val="left" w:pos="5166"/>
          <w:tab w:val="left" w:pos="6858"/>
        </w:tabs>
        <w:spacing w:before="6" w:line="247" w:lineRule="auto"/>
        <w:ind w:left="118" w:righ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48"/>
        </w:rPr>
        <w:t xml:space="preserve"> </w:t>
      </w:r>
      <w:r>
        <w:t xml:space="preserve">residente    </w:t>
      </w:r>
      <w:r>
        <w:rPr>
          <w:spacing w:val="49"/>
        </w:rPr>
        <w:t xml:space="preserve"> </w:t>
      </w: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  Rio   de   Janeiro/RJ, 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 xml:space="preserve">Tel.:( </w:t>
      </w:r>
      <w:r>
        <w:rPr>
          <w:spacing w:val="15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doravante denominado(a) </w:t>
      </w:r>
      <w:r>
        <w:rPr>
          <w:b/>
        </w:rPr>
        <w:t xml:space="preserve">ESTAGIÁRIO(A), </w:t>
      </w:r>
      <w:r>
        <w:t>têm justo e acertado o presente TERMO DE COMPROMISSO DE ESTÁGIO, que reger-se-á de acordo com a Lei 11.788 de 25 de setembro de 2008, mediante as seguintes cláusulas e</w:t>
      </w:r>
      <w:r>
        <w:rPr>
          <w:spacing w:val="6"/>
        </w:rPr>
        <w:t xml:space="preserve"> </w:t>
      </w:r>
      <w:r>
        <w:t>condições:</w:t>
      </w:r>
    </w:p>
    <w:p w:rsidR="00B133AE" w:rsidRDefault="00B133AE">
      <w:pPr>
        <w:pStyle w:val="Corpodetexto"/>
        <w:spacing w:before="4"/>
      </w:pPr>
    </w:p>
    <w:p w:rsidR="00B133AE" w:rsidRDefault="00505134">
      <w:pPr>
        <w:pStyle w:val="Corpodetexto"/>
        <w:ind w:left="118"/>
        <w:jc w:val="both"/>
      </w:pPr>
      <w:r>
        <w:t>Pelo presente instrumento particular, a CONCEDENTE e o(a) ESTAGIÁRIO(A) acor</w:t>
      </w:r>
      <w:r>
        <w:t>dam em aditar o Termo de</w:t>
      </w:r>
    </w:p>
    <w:p w:rsidR="00B133AE" w:rsidRDefault="00505134">
      <w:pPr>
        <w:pStyle w:val="Corpodetexto"/>
        <w:tabs>
          <w:tab w:val="left" w:pos="3445"/>
          <w:tab w:val="left" w:pos="4100"/>
          <w:tab w:val="left" w:pos="4756"/>
        </w:tabs>
        <w:spacing w:before="7"/>
        <w:ind w:left="118"/>
      </w:pPr>
      <w:r>
        <w:t>Compromisso entre si</w:t>
      </w:r>
      <w:r>
        <w:rPr>
          <w:spacing w:val="-2"/>
        </w:rPr>
        <w:t xml:space="preserve"> </w:t>
      </w:r>
      <w:r>
        <w:t>firmado em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 nos termos que se</w:t>
      </w:r>
      <w:r>
        <w:rPr>
          <w:spacing w:val="1"/>
        </w:rPr>
        <w:t xml:space="preserve"> </w:t>
      </w:r>
      <w:r>
        <w:t>seguem:</w:t>
      </w:r>
    </w:p>
    <w:p w:rsidR="00B133AE" w:rsidRDefault="00B133AE">
      <w:pPr>
        <w:pStyle w:val="Corpodetexto"/>
        <w:spacing w:before="4"/>
        <w:rPr>
          <w:sz w:val="14"/>
        </w:rPr>
      </w:pPr>
    </w:p>
    <w:p w:rsidR="00B133AE" w:rsidRDefault="00505134">
      <w:pPr>
        <w:pStyle w:val="PargrafodaLista"/>
        <w:numPr>
          <w:ilvl w:val="0"/>
          <w:numId w:val="1"/>
        </w:numPr>
        <w:tabs>
          <w:tab w:val="left" w:pos="297"/>
        </w:tabs>
        <w:ind w:hanging="179"/>
      </w:pPr>
      <w:r>
        <w:t>-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CONCEDENTE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o(a)</w:t>
      </w:r>
      <w:r>
        <w:rPr>
          <w:spacing w:val="21"/>
        </w:rPr>
        <w:t xml:space="preserve"> </w:t>
      </w:r>
      <w:r>
        <w:t>ESTAGIÁRIO(A)</w:t>
      </w:r>
      <w:r>
        <w:rPr>
          <w:spacing w:val="22"/>
        </w:rPr>
        <w:t xml:space="preserve"> </w:t>
      </w:r>
      <w:r>
        <w:t>concordam</w:t>
      </w:r>
      <w:r>
        <w:rPr>
          <w:spacing w:val="23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prorrogar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Termo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Compromisso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Estágio</w:t>
      </w:r>
    </w:p>
    <w:p w:rsidR="00B133AE" w:rsidRDefault="00505134">
      <w:pPr>
        <w:pStyle w:val="Corpodetexto"/>
        <w:tabs>
          <w:tab w:val="left" w:pos="1933"/>
          <w:tab w:val="left" w:pos="2487"/>
          <w:tab w:val="left" w:pos="3041"/>
          <w:tab w:val="left" w:pos="3949"/>
          <w:tab w:val="left" w:pos="4604"/>
          <w:tab w:val="left" w:pos="5159"/>
        </w:tabs>
        <w:spacing w:before="7"/>
        <w:ind w:left="118"/>
      </w:pPr>
      <w:r>
        <w:t>pelo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até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B133AE" w:rsidRDefault="00B133AE">
      <w:pPr>
        <w:pStyle w:val="Corpodetexto"/>
        <w:spacing w:before="5"/>
        <w:rPr>
          <w:sz w:val="14"/>
        </w:rPr>
      </w:pPr>
    </w:p>
    <w:p w:rsidR="00B133AE" w:rsidRDefault="00505134">
      <w:pPr>
        <w:pStyle w:val="PargrafodaLista"/>
        <w:numPr>
          <w:ilvl w:val="0"/>
          <w:numId w:val="1"/>
        </w:numPr>
        <w:tabs>
          <w:tab w:val="left" w:pos="273"/>
        </w:tabs>
        <w:spacing w:line="247" w:lineRule="auto"/>
        <w:ind w:left="118" w:right="113" w:firstLine="0"/>
        <w:rPr>
          <w:b/>
        </w:rPr>
      </w:pPr>
      <w:r>
        <w:t xml:space="preserve">- Caberá à CONCEDENTE providenciar a continuidade do Seguro Obrigatório de Acidentes Pessoais em favor do(a) ESTAGIÁRIO(A), conforme o contrato </w:t>
      </w:r>
      <w:r>
        <w:rPr>
          <w:b/>
        </w:rPr>
        <w:t>SEGURO MetLife nº 81.</w:t>
      </w:r>
      <w:r>
        <w:rPr>
          <w:b/>
          <w:spacing w:val="-1"/>
        </w:rPr>
        <w:t xml:space="preserve"> </w:t>
      </w:r>
      <w:r>
        <w:rPr>
          <w:b/>
        </w:rPr>
        <w:t>41494.</w:t>
      </w:r>
    </w:p>
    <w:p w:rsidR="00B133AE" w:rsidRDefault="00B133AE">
      <w:pPr>
        <w:pStyle w:val="Corpodetexto"/>
        <w:spacing w:before="4"/>
        <w:rPr>
          <w:b/>
        </w:rPr>
      </w:pPr>
    </w:p>
    <w:p w:rsidR="00B133AE" w:rsidRDefault="00505134">
      <w:pPr>
        <w:pStyle w:val="PargrafodaLista"/>
        <w:numPr>
          <w:ilvl w:val="0"/>
          <w:numId w:val="1"/>
        </w:numPr>
        <w:tabs>
          <w:tab w:val="left" w:pos="299"/>
        </w:tabs>
        <w:spacing w:before="1" w:line="247" w:lineRule="auto"/>
        <w:ind w:left="118" w:right="115" w:firstLine="0"/>
      </w:pPr>
      <w:r>
        <w:t>- Com o término do estágio na data acima mencionada, considerar-se-ão extintos tod</w:t>
      </w:r>
      <w:r>
        <w:t>os os compromissos entre as partes</w:t>
      </w:r>
      <w:r>
        <w:rPr>
          <w:spacing w:val="-1"/>
        </w:rPr>
        <w:t xml:space="preserve"> </w:t>
      </w:r>
      <w:r>
        <w:t>interessadas.</w:t>
      </w:r>
    </w:p>
    <w:p w:rsidR="00B133AE" w:rsidRDefault="00B133AE">
      <w:pPr>
        <w:pStyle w:val="Corpodetexto"/>
        <w:spacing w:before="5"/>
      </w:pPr>
    </w:p>
    <w:p w:rsidR="00B133AE" w:rsidRDefault="00505134">
      <w:pPr>
        <w:pStyle w:val="PargrafodaLista"/>
        <w:numPr>
          <w:ilvl w:val="0"/>
          <w:numId w:val="1"/>
        </w:numPr>
        <w:tabs>
          <w:tab w:val="left" w:pos="328"/>
          <w:tab w:val="left" w:pos="603"/>
          <w:tab w:val="left" w:pos="8428"/>
        </w:tabs>
        <w:spacing w:before="0" w:line="247" w:lineRule="auto"/>
        <w:ind w:left="402" w:right="121" w:hanging="284"/>
      </w:pPr>
      <w:r>
        <w:t>-</w:t>
      </w:r>
      <w:r>
        <w:tab/>
      </w:r>
      <w:r>
        <w:tab/>
        <w:t xml:space="preserve">O </w:t>
      </w:r>
      <w:r>
        <w:rPr>
          <w:spacing w:val="5"/>
        </w:rPr>
        <w:t xml:space="preserve"> </w:t>
      </w:r>
      <w:r>
        <w:t xml:space="preserve">horário </w:t>
      </w:r>
      <w:r>
        <w:rPr>
          <w:spacing w:val="6"/>
        </w:rPr>
        <w:t xml:space="preserve"> </w:t>
      </w:r>
      <w:r>
        <w:t xml:space="preserve">do </w:t>
      </w:r>
      <w:r>
        <w:rPr>
          <w:spacing w:val="6"/>
        </w:rPr>
        <w:t xml:space="preserve"> </w:t>
      </w:r>
      <w:r>
        <w:t xml:space="preserve">estágio </w:t>
      </w:r>
      <w:r>
        <w:rPr>
          <w:spacing w:val="6"/>
        </w:rPr>
        <w:t xml:space="preserve"> </w:t>
      </w:r>
      <w:r>
        <w:t xml:space="preserve">será </w:t>
      </w:r>
      <w:r>
        <w:rPr>
          <w:spacing w:val="6"/>
        </w:rPr>
        <w:t xml:space="preserve"> </w:t>
      </w:r>
      <w:r>
        <w:t xml:space="preserve">compatível </w:t>
      </w:r>
      <w:r>
        <w:rPr>
          <w:spacing w:val="6"/>
        </w:rPr>
        <w:t xml:space="preserve"> </w:t>
      </w:r>
      <w:r>
        <w:t xml:space="preserve">com </w:t>
      </w:r>
      <w:r>
        <w:rPr>
          <w:spacing w:val="6"/>
        </w:rPr>
        <w:t xml:space="preserve"> </w:t>
      </w:r>
      <w:r>
        <w:t xml:space="preserve">as </w:t>
      </w:r>
      <w:r>
        <w:rPr>
          <w:spacing w:val="7"/>
        </w:rPr>
        <w:t xml:space="preserve"> </w:t>
      </w:r>
      <w:r>
        <w:t xml:space="preserve">atividades </w:t>
      </w:r>
      <w:r>
        <w:rPr>
          <w:spacing w:val="7"/>
        </w:rPr>
        <w:t xml:space="preserve"> </w:t>
      </w:r>
      <w:r>
        <w:t xml:space="preserve">escolares </w:t>
      </w:r>
      <w:r>
        <w:rPr>
          <w:spacing w:val="7"/>
        </w:rPr>
        <w:t xml:space="preserve"> </w:t>
      </w:r>
      <w:r>
        <w:t xml:space="preserve">do(a) </w:t>
      </w:r>
      <w:r>
        <w:rPr>
          <w:spacing w:val="6"/>
        </w:rPr>
        <w:t xml:space="preserve"> </w:t>
      </w:r>
      <w:r>
        <w:t>ESTAGIÁRIO,</w:t>
      </w:r>
      <w:r>
        <w:tab/>
      </w:r>
      <w:r>
        <w:rPr>
          <w:spacing w:val="-3"/>
        </w:rPr>
        <w:t xml:space="preserve">conforme </w:t>
      </w:r>
      <w:r>
        <w:t>convencionado entre as</w:t>
      </w:r>
      <w:r>
        <w:rPr>
          <w:spacing w:val="-1"/>
        </w:rPr>
        <w:t xml:space="preserve"> </w:t>
      </w:r>
      <w:r>
        <w:t>partes.</w:t>
      </w:r>
    </w:p>
    <w:p w:rsidR="00B133AE" w:rsidRDefault="00B133AE">
      <w:pPr>
        <w:pStyle w:val="Corpodetexto"/>
        <w:spacing w:before="5"/>
      </w:pPr>
    </w:p>
    <w:p w:rsidR="00B133AE" w:rsidRDefault="00505134">
      <w:pPr>
        <w:pStyle w:val="PargrafodaLista"/>
        <w:numPr>
          <w:ilvl w:val="0"/>
          <w:numId w:val="1"/>
        </w:numPr>
        <w:tabs>
          <w:tab w:val="left" w:pos="280"/>
        </w:tabs>
        <w:spacing w:before="0" w:line="247" w:lineRule="auto"/>
        <w:ind w:left="118" w:right="122" w:firstLine="0"/>
      </w:pPr>
      <w:r>
        <w:t>- As demais cláusulas do Termo de Compromisso, do qual este Termo Aditivo passa a fazer parte integrante, permanecem</w:t>
      </w:r>
      <w:r>
        <w:rPr>
          <w:spacing w:val="-1"/>
        </w:rPr>
        <w:t xml:space="preserve"> </w:t>
      </w:r>
      <w:r>
        <w:t>inalteradas.</w:t>
      </w:r>
    </w:p>
    <w:p w:rsidR="00B133AE" w:rsidRDefault="00B133AE">
      <w:pPr>
        <w:spacing w:line="247" w:lineRule="auto"/>
        <w:sectPr w:rsidR="00B133AE">
          <w:headerReference w:type="default" r:id="rId7"/>
          <w:footerReference w:type="default" r:id="rId8"/>
          <w:type w:val="continuous"/>
          <w:pgSz w:w="11910" w:h="16850"/>
          <w:pgMar w:top="1660" w:right="1300" w:bottom="1160" w:left="1300" w:header="436" w:footer="978" w:gutter="0"/>
          <w:cols w:space="720"/>
        </w:sectPr>
      </w:pPr>
    </w:p>
    <w:p w:rsidR="00B133AE" w:rsidRDefault="00B133AE">
      <w:pPr>
        <w:pStyle w:val="Corpodetexto"/>
        <w:spacing w:before="2"/>
        <w:rPr>
          <w:sz w:val="24"/>
        </w:rPr>
      </w:pPr>
    </w:p>
    <w:p w:rsidR="00B133AE" w:rsidRDefault="00505134">
      <w:pPr>
        <w:pStyle w:val="PargrafodaLista"/>
        <w:numPr>
          <w:ilvl w:val="0"/>
          <w:numId w:val="1"/>
        </w:numPr>
        <w:tabs>
          <w:tab w:val="left" w:pos="285"/>
        </w:tabs>
        <w:spacing w:line="247" w:lineRule="auto"/>
        <w:ind w:left="118" w:right="114" w:firstLine="0"/>
      </w:pPr>
      <w:r>
        <w:t>- E por estarem justas e combinadas as partes assinam o presente Termo Aditivo em 03 (três) vias de igual teor.</w:t>
      </w:r>
    </w:p>
    <w:p w:rsidR="00B133AE" w:rsidRDefault="00B133AE">
      <w:pPr>
        <w:pStyle w:val="Corpodetexto"/>
        <w:spacing w:before="5"/>
      </w:pPr>
    </w:p>
    <w:p w:rsidR="00B133AE" w:rsidRDefault="00505134">
      <w:pPr>
        <w:pStyle w:val="Corpodetexto"/>
        <w:tabs>
          <w:tab w:val="left" w:pos="2089"/>
          <w:tab w:val="left" w:pos="3601"/>
          <w:tab w:val="left" w:pos="4911"/>
        </w:tabs>
        <w:ind w:left="118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3AE" w:rsidRDefault="00B133AE">
      <w:pPr>
        <w:pStyle w:val="Corpodetexto"/>
        <w:rPr>
          <w:sz w:val="20"/>
        </w:rPr>
      </w:pPr>
    </w:p>
    <w:p w:rsidR="00B133AE" w:rsidRDefault="00B133AE">
      <w:pPr>
        <w:pStyle w:val="Corpodetexto"/>
        <w:rPr>
          <w:sz w:val="20"/>
        </w:rPr>
      </w:pPr>
    </w:p>
    <w:p w:rsidR="00B133AE" w:rsidRDefault="00505134">
      <w:pPr>
        <w:pStyle w:val="Corpodetexto"/>
        <w:spacing w:before="8"/>
        <w:rPr>
          <w:sz w:val="21"/>
        </w:rPr>
      </w:pPr>
      <w:r>
        <w:pict>
          <v:line id="_x0000_s1027" style="position:absolute;z-index:-251658240;mso-wrap-distance-left:0;mso-wrap-distance-right:0;mso-position-horizontal-relative:page" from="229.75pt,14.75pt" to="365.8pt,14.75pt" strokeweight=".19472mm">
            <w10:wrap type="topAndBottom" anchorx="page"/>
          </v:line>
        </w:pict>
      </w:r>
    </w:p>
    <w:p w:rsidR="00B133AE" w:rsidRDefault="00505134">
      <w:pPr>
        <w:pStyle w:val="Corpodetexto"/>
        <w:spacing w:line="247" w:lineRule="auto"/>
        <w:ind w:left="3786" w:right="3784"/>
        <w:jc w:val="center"/>
      </w:pPr>
      <w:r>
        <w:t>Faculdades Católicas CONCEDENTE</w:t>
      </w:r>
    </w:p>
    <w:p w:rsidR="00B133AE" w:rsidRDefault="00B133AE">
      <w:pPr>
        <w:pStyle w:val="Corpodetexto"/>
        <w:rPr>
          <w:sz w:val="20"/>
        </w:rPr>
      </w:pPr>
    </w:p>
    <w:p w:rsidR="00B133AE" w:rsidRDefault="00B133AE">
      <w:pPr>
        <w:pStyle w:val="Corpodetexto"/>
        <w:rPr>
          <w:sz w:val="20"/>
        </w:rPr>
      </w:pPr>
    </w:p>
    <w:p w:rsidR="00B133AE" w:rsidRDefault="00505134">
      <w:pPr>
        <w:pStyle w:val="Corpodetexto"/>
        <w:spacing w:before="8"/>
        <w:rPr>
          <w:sz w:val="20"/>
        </w:rPr>
      </w:pPr>
      <w:r>
        <w:pict>
          <v:line id="_x0000_s1026" style="position:absolute;z-index:-251657216;mso-wrap-distance-left:0;mso-wrap-distance-right:0;mso-position-horizontal-relative:page" from="229.75pt,14.15pt" to="365.8pt,14.15pt" strokeweight=".19472mm">
            <w10:wrap type="topAndBottom" anchorx="page"/>
          </v:line>
        </w:pict>
      </w:r>
    </w:p>
    <w:p w:rsidR="00B133AE" w:rsidRDefault="00505134">
      <w:pPr>
        <w:pStyle w:val="Corpodetexto"/>
        <w:spacing w:line="248" w:lineRule="exact"/>
        <w:ind w:left="1213" w:right="1209"/>
        <w:jc w:val="center"/>
      </w:pPr>
      <w:r>
        <w:t>ESTAGIÁRIO(A)</w:t>
      </w:r>
    </w:p>
    <w:p w:rsidR="00B133AE" w:rsidRDefault="00B133AE">
      <w:pPr>
        <w:pStyle w:val="Corpodetexto"/>
        <w:spacing w:before="4"/>
        <w:rPr>
          <w:sz w:val="14"/>
        </w:rPr>
      </w:pPr>
    </w:p>
    <w:p w:rsidR="00B133AE" w:rsidRDefault="00505134">
      <w:pPr>
        <w:pStyle w:val="Corpodetexto"/>
        <w:spacing w:before="101"/>
        <w:ind w:left="118" w:right="8127"/>
      </w:pPr>
      <w:r>
        <w:t>Testemunha:</w:t>
      </w:r>
    </w:p>
    <w:p w:rsidR="00B133AE" w:rsidRDefault="00505134">
      <w:pPr>
        <w:pStyle w:val="Corpodetexto"/>
        <w:spacing w:before="7"/>
        <w:ind w:left="118" w:right="8127"/>
      </w:pPr>
      <w:r>
        <w:t>CPF:</w:t>
      </w:r>
    </w:p>
    <w:p w:rsidR="00B133AE" w:rsidRDefault="00B133AE">
      <w:pPr>
        <w:pStyle w:val="Corpodetexto"/>
        <w:spacing w:before="2"/>
        <w:rPr>
          <w:sz w:val="23"/>
        </w:rPr>
      </w:pPr>
    </w:p>
    <w:p w:rsidR="00B133AE" w:rsidRDefault="00505134">
      <w:pPr>
        <w:pStyle w:val="Corpodetexto"/>
        <w:ind w:left="118" w:right="8127"/>
      </w:pPr>
      <w:r>
        <w:t>Testemunha:</w:t>
      </w:r>
    </w:p>
    <w:p w:rsidR="00B133AE" w:rsidRDefault="00505134">
      <w:pPr>
        <w:pStyle w:val="Corpodetexto"/>
        <w:spacing w:before="7"/>
        <w:ind w:left="118" w:right="8127"/>
      </w:pPr>
      <w:r>
        <w:t>CPF:</w:t>
      </w:r>
    </w:p>
    <w:sectPr w:rsidR="00B133AE">
      <w:pgSz w:w="11910" w:h="16850"/>
      <w:pgMar w:top="1660" w:right="1300" w:bottom="1160" w:left="1300" w:header="436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34" w:rsidRDefault="00505134">
      <w:r>
        <w:separator/>
      </w:r>
    </w:p>
  </w:endnote>
  <w:endnote w:type="continuationSeparator" w:id="0">
    <w:p w:rsidR="00505134" w:rsidRDefault="005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AE" w:rsidRDefault="0050513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1308735</wp:posOffset>
          </wp:positionH>
          <wp:positionV relativeFrom="page">
            <wp:posOffset>9945816</wp:posOffset>
          </wp:positionV>
          <wp:extent cx="688340" cy="27575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340" cy="275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3.65pt;margin-top:793.45pt;width:171.85pt;height:32.85pt;z-index:-251656704;mso-position-horizontal-relative:page;mso-position-vertical-relative:page" filled="f" stroked="f">
          <v:textbox inset="0,0,0,0">
            <w:txbxContent>
              <w:p w:rsidR="00B133AE" w:rsidRDefault="00505134">
                <w:pPr>
                  <w:spacing w:before="19"/>
                  <w:ind w:right="22"/>
                  <w:jc w:val="righ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Coordenação Central de Estágios e Serviços</w:t>
                </w:r>
                <w:r>
                  <w:rPr>
                    <w:b/>
                    <w:spacing w:val="-22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Profissionais</w:t>
                </w:r>
              </w:p>
              <w:p w:rsidR="00B133AE" w:rsidRDefault="00505134">
                <w:pPr>
                  <w:spacing w:before="7"/>
                  <w:ind w:right="19"/>
                  <w:jc w:val="right"/>
                  <w:rPr>
                    <w:sz w:val="13"/>
                  </w:rPr>
                </w:pPr>
                <w:r>
                  <w:rPr>
                    <w:sz w:val="13"/>
                  </w:rPr>
                  <w:t>Rua Marquês de São Vicente, 225 - Edifício Pe. Leonel Franca -</w:t>
                </w:r>
                <w:r>
                  <w:rPr>
                    <w:spacing w:val="-2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Térreo</w:t>
                </w:r>
              </w:p>
              <w:p w:rsidR="00B133AE" w:rsidRDefault="00505134">
                <w:pPr>
                  <w:spacing w:before="7" w:line="252" w:lineRule="auto"/>
                  <w:ind w:left="142" w:right="18" w:firstLine="1377"/>
                  <w:jc w:val="right"/>
                  <w:rPr>
                    <w:sz w:val="13"/>
                  </w:rPr>
                </w:pPr>
                <w:r>
                  <w:rPr>
                    <w:sz w:val="13"/>
                  </w:rPr>
                  <w:t>Gávea - Rio de Janeiro, RJ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22453-900</w:t>
                </w:r>
                <w:r>
                  <w:rPr>
                    <w:w w:val="9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Telefax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(21)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3527-1450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/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3527-1451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email: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hyperlink r:id="rId2">
                  <w:r>
                    <w:rPr>
                      <w:sz w:val="13"/>
                    </w:rPr>
                    <w:t>ccesp@ccesp.puc-rio.br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34" w:rsidRDefault="00505134">
      <w:r>
        <w:separator/>
      </w:r>
    </w:p>
  </w:footnote>
  <w:footnote w:type="continuationSeparator" w:id="0">
    <w:p w:rsidR="00505134" w:rsidRDefault="0050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AE" w:rsidRDefault="0050513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6078868</wp:posOffset>
          </wp:positionH>
          <wp:positionV relativeFrom="page">
            <wp:posOffset>276840</wp:posOffset>
          </wp:positionV>
          <wp:extent cx="582655" cy="6980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655" cy="698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4349376</wp:posOffset>
          </wp:positionH>
          <wp:positionV relativeFrom="page">
            <wp:posOffset>450981</wp:posOffset>
          </wp:positionV>
          <wp:extent cx="1659222" cy="27000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9222" cy="27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3591983</wp:posOffset>
          </wp:positionH>
          <wp:positionV relativeFrom="page">
            <wp:posOffset>456020</wp:posOffset>
          </wp:positionV>
          <wp:extent cx="658162" cy="15081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8162" cy="150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3AFC"/>
    <w:multiLevelType w:val="hybridMultilevel"/>
    <w:tmpl w:val="0BBA20F6"/>
    <w:lvl w:ilvl="0" w:tplc="D19AA5D8">
      <w:start w:val="1"/>
      <w:numFmt w:val="decimal"/>
      <w:lvlText w:val="%1"/>
      <w:lvlJc w:val="left"/>
      <w:pPr>
        <w:ind w:left="296" w:hanging="17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1" w:tplc="D88856EE">
      <w:numFmt w:val="bullet"/>
      <w:lvlText w:val="•"/>
      <w:lvlJc w:val="left"/>
      <w:pPr>
        <w:ind w:left="1200" w:hanging="178"/>
      </w:pPr>
      <w:rPr>
        <w:rFonts w:hint="default"/>
        <w:lang w:val="pt-PT" w:eastAsia="pt-PT" w:bidi="pt-PT"/>
      </w:rPr>
    </w:lvl>
    <w:lvl w:ilvl="2" w:tplc="47C0F7BE">
      <w:numFmt w:val="bullet"/>
      <w:lvlText w:val="•"/>
      <w:lvlJc w:val="left"/>
      <w:pPr>
        <w:ind w:left="2101" w:hanging="178"/>
      </w:pPr>
      <w:rPr>
        <w:rFonts w:hint="default"/>
        <w:lang w:val="pt-PT" w:eastAsia="pt-PT" w:bidi="pt-PT"/>
      </w:rPr>
    </w:lvl>
    <w:lvl w:ilvl="3" w:tplc="E23A87FC">
      <w:numFmt w:val="bullet"/>
      <w:lvlText w:val="•"/>
      <w:lvlJc w:val="left"/>
      <w:pPr>
        <w:ind w:left="3001" w:hanging="178"/>
      </w:pPr>
      <w:rPr>
        <w:rFonts w:hint="default"/>
        <w:lang w:val="pt-PT" w:eastAsia="pt-PT" w:bidi="pt-PT"/>
      </w:rPr>
    </w:lvl>
    <w:lvl w:ilvl="4" w:tplc="5960224C">
      <w:numFmt w:val="bullet"/>
      <w:lvlText w:val="•"/>
      <w:lvlJc w:val="left"/>
      <w:pPr>
        <w:ind w:left="3902" w:hanging="178"/>
      </w:pPr>
      <w:rPr>
        <w:rFonts w:hint="default"/>
        <w:lang w:val="pt-PT" w:eastAsia="pt-PT" w:bidi="pt-PT"/>
      </w:rPr>
    </w:lvl>
    <w:lvl w:ilvl="5" w:tplc="082CB8EA">
      <w:numFmt w:val="bullet"/>
      <w:lvlText w:val="•"/>
      <w:lvlJc w:val="left"/>
      <w:pPr>
        <w:ind w:left="4803" w:hanging="178"/>
      </w:pPr>
      <w:rPr>
        <w:rFonts w:hint="default"/>
        <w:lang w:val="pt-PT" w:eastAsia="pt-PT" w:bidi="pt-PT"/>
      </w:rPr>
    </w:lvl>
    <w:lvl w:ilvl="6" w:tplc="78AAB440">
      <w:numFmt w:val="bullet"/>
      <w:lvlText w:val="•"/>
      <w:lvlJc w:val="left"/>
      <w:pPr>
        <w:ind w:left="5703" w:hanging="178"/>
      </w:pPr>
      <w:rPr>
        <w:rFonts w:hint="default"/>
        <w:lang w:val="pt-PT" w:eastAsia="pt-PT" w:bidi="pt-PT"/>
      </w:rPr>
    </w:lvl>
    <w:lvl w:ilvl="7" w:tplc="71CE74B4">
      <w:numFmt w:val="bullet"/>
      <w:lvlText w:val="•"/>
      <w:lvlJc w:val="left"/>
      <w:pPr>
        <w:ind w:left="6604" w:hanging="178"/>
      </w:pPr>
      <w:rPr>
        <w:rFonts w:hint="default"/>
        <w:lang w:val="pt-PT" w:eastAsia="pt-PT" w:bidi="pt-PT"/>
      </w:rPr>
    </w:lvl>
    <w:lvl w:ilvl="8" w:tplc="90104680">
      <w:numFmt w:val="bullet"/>
      <w:lvlText w:val="•"/>
      <w:lvlJc w:val="left"/>
      <w:pPr>
        <w:ind w:left="7505" w:hanging="17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133AE"/>
    <w:rsid w:val="00505134"/>
    <w:rsid w:val="00923C05"/>
    <w:rsid w:val="00B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280BA9-44A1-4DE6-A446-80131C0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01"/>
      <w:ind w:left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esp@ccesp.puc-rio.b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CCESP</dc:creator>
  <cp:lastModifiedBy>SALAXX</cp:lastModifiedBy>
  <cp:revision>2</cp:revision>
  <dcterms:created xsi:type="dcterms:W3CDTF">2019-03-12T13:28:00Z</dcterms:created>
  <dcterms:modified xsi:type="dcterms:W3CDTF">2019-03-12T13:28:00Z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2019-03-12T00:00:00Z</vt:filetime>
  </property>
</Properties>
</file>